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B7C" w:rsidRDefault="004F7DD5" w:rsidP="00306B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C03A3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06B7C" w:rsidRDefault="00306B7C" w:rsidP="00306B7C">
      <w:pPr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306B7C" w:rsidRDefault="00306B7C" w:rsidP="00306B7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06B7C" w:rsidRDefault="00306B7C" w:rsidP="00306B7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06B7C" w:rsidRDefault="00306B7C" w:rsidP="00306B7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306B7C" w:rsidRDefault="00306B7C" w:rsidP="00306B7C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</w:p>
    <w:p w:rsidR="00306B7C" w:rsidRDefault="00306B7C" w:rsidP="00306B7C">
      <w:pPr>
        <w:spacing w:after="0" w:line="240" w:lineRule="auto"/>
        <w:ind w:firstLine="5103"/>
        <w:rPr>
          <w:rFonts w:ascii="Times New Roman" w:hAnsi="Times New Roman" w:cs="Times New Roman"/>
          <w:b/>
          <w:sz w:val="28"/>
          <w:szCs w:val="28"/>
        </w:rPr>
      </w:pPr>
    </w:p>
    <w:p w:rsidR="00306B7C" w:rsidRDefault="00306B7C" w:rsidP="0030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МИНИМАЛЬНЫЕ НОРМЫ</w:t>
      </w:r>
    </w:p>
    <w:p w:rsidR="00195622" w:rsidRDefault="00195622" w:rsidP="0030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6665B" w:rsidRPr="0036665B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36665B">
        <w:rPr>
          <w:rFonts w:ascii="Times New Roman" w:hAnsi="Times New Roman" w:cs="Times New Roman"/>
          <w:b/>
          <w:sz w:val="28"/>
          <w:szCs w:val="28"/>
        </w:rPr>
        <w:t>библиотечного обслуживания</w:t>
      </w:r>
    </w:p>
    <w:p w:rsidR="00693C5F" w:rsidRDefault="0036665B" w:rsidP="00306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Котельничском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</w:t>
      </w:r>
      <w:r w:rsidR="00306B7C">
        <w:rPr>
          <w:rFonts w:ascii="Times New Roman" w:hAnsi="Times New Roman" w:cs="Times New Roman"/>
          <w:b/>
          <w:sz w:val="28"/>
          <w:szCs w:val="28"/>
        </w:rPr>
        <w:t>альном районе Кировской области</w:t>
      </w:r>
    </w:p>
    <w:p w:rsidR="0036665B" w:rsidRPr="00C03A37" w:rsidRDefault="00C03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C03A37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611"/>
        <w:gridCol w:w="1965"/>
        <w:gridCol w:w="1691"/>
        <w:gridCol w:w="1228"/>
        <w:gridCol w:w="1134"/>
        <w:gridCol w:w="1134"/>
        <w:gridCol w:w="1417"/>
      </w:tblGrid>
      <w:tr w:rsidR="00343D1A" w:rsidTr="00343D1A">
        <w:tc>
          <w:tcPr>
            <w:tcW w:w="611" w:type="dxa"/>
            <w:vMerge w:val="restart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65" w:type="dxa"/>
            <w:vMerge w:val="restart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91" w:type="dxa"/>
            <w:vMerge w:val="restart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13" w:type="dxa"/>
            <w:gridSpan w:val="4"/>
          </w:tcPr>
          <w:p w:rsidR="00343D1A" w:rsidRDefault="00343D1A" w:rsidP="00C2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C2015B">
              <w:rPr>
                <w:rFonts w:ascii="Times New Roman" w:hAnsi="Times New Roman" w:cs="Times New Roman"/>
                <w:sz w:val="28"/>
                <w:szCs w:val="28"/>
              </w:rPr>
              <w:t>ы библиотек по числу жителей в зоне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служивания, чел.</w:t>
            </w:r>
          </w:p>
        </w:tc>
      </w:tr>
      <w:tr w:rsidR="00343D1A" w:rsidTr="00343D1A">
        <w:tc>
          <w:tcPr>
            <w:tcW w:w="611" w:type="dxa"/>
            <w:vMerge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</w:tcPr>
          <w:p w:rsidR="00343D1A" w:rsidRDefault="004F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500-1000</w:t>
            </w:r>
          </w:p>
        </w:tc>
        <w:tc>
          <w:tcPr>
            <w:tcW w:w="1134" w:type="dxa"/>
          </w:tcPr>
          <w:p w:rsidR="00343D1A" w:rsidRDefault="00343D1A" w:rsidP="0069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1001-2000</w:t>
            </w:r>
          </w:p>
        </w:tc>
        <w:tc>
          <w:tcPr>
            <w:tcW w:w="1417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2001-4000</w:t>
            </w:r>
          </w:p>
        </w:tc>
      </w:tr>
      <w:tr w:rsidR="00343D1A" w:rsidTr="00343D1A">
        <w:tc>
          <w:tcPr>
            <w:tcW w:w="611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5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фонд</w:t>
            </w:r>
          </w:p>
        </w:tc>
        <w:tc>
          <w:tcPr>
            <w:tcW w:w="1691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единиц хранения</w:t>
            </w:r>
          </w:p>
        </w:tc>
        <w:tc>
          <w:tcPr>
            <w:tcW w:w="1228" w:type="dxa"/>
          </w:tcPr>
          <w:p w:rsidR="00343D1A" w:rsidRDefault="004F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343D1A" w:rsidRDefault="004F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343D1A" w:rsidRDefault="004F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343D1A" w:rsidRDefault="004F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C2015B" w:rsidTr="004E6339">
        <w:tc>
          <w:tcPr>
            <w:tcW w:w="611" w:type="dxa"/>
          </w:tcPr>
          <w:p w:rsidR="00C2015B" w:rsidRDefault="00C2015B" w:rsidP="00693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5" w:type="dxa"/>
          </w:tcPr>
          <w:p w:rsidR="00C2015B" w:rsidRDefault="00C2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поступления</w:t>
            </w:r>
          </w:p>
        </w:tc>
        <w:tc>
          <w:tcPr>
            <w:tcW w:w="1691" w:type="dxa"/>
          </w:tcPr>
          <w:p w:rsidR="00C2015B" w:rsidRDefault="00C2015B" w:rsidP="00C2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 на 1 тыс. чел.</w:t>
            </w:r>
          </w:p>
        </w:tc>
        <w:tc>
          <w:tcPr>
            <w:tcW w:w="4913" w:type="dxa"/>
            <w:gridSpan w:val="4"/>
          </w:tcPr>
          <w:p w:rsidR="00C2015B" w:rsidRDefault="00C2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C2015B" w:rsidRDefault="00C2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250 книг</w:t>
            </w:r>
          </w:p>
        </w:tc>
      </w:tr>
      <w:tr w:rsidR="00343D1A" w:rsidTr="00343D1A">
        <w:tc>
          <w:tcPr>
            <w:tcW w:w="611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65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Читательских мест</w:t>
            </w:r>
          </w:p>
        </w:tc>
        <w:tc>
          <w:tcPr>
            <w:tcW w:w="1691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228" w:type="dxa"/>
          </w:tcPr>
          <w:p w:rsidR="00343D1A" w:rsidRDefault="004F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43D1A" w:rsidRDefault="004F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43D1A" w:rsidRDefault="004F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343D1A" w:rsidRDefault="004F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43D1A" w:rsidTr="00343D1A">
        <w:tc>
          <w:tcPr>
            <w:tcW w:w="611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65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 библиотечный</w:t>
            </w:r>
          </w:p>
        </w:tc>
        <w:tc>
          <w:tcPr>
            <w:tcW w:w="1691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28" w:type="dxa"/>
          </w:tcPr>
          <w:p w:rsidR="00343D1A" w:rsidRDefault="004F7DD5" w:rsidP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43D1A" w:rsidRDefault="004F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43D1A" w:rsidRDefault="004F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43D1A" w:rsidRDefault="004F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43D1A" w:rsidTr="00343D1A">
        <w:tc>
          <w:tcPr>
            <w:tcW w:w="611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65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Читателей</w:t>
            </w:r>
          </w:p>
        </w:tc>
        <w:tc>
          <w:tcPr>
            <w:tcW w:w="1691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1228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0,25*</w:t>
            </w:r>
          </w:p>
        </w:tc>
        <w:tc>
          <w:tcPr>
            <w:tcW w:w="1134" w:type="dxa"/>
          </w:tcPr>
          <w:p w:rsidR="00343D1A" w:rsidRDefault="004F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43D1A" w:rsidRDefault="004F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</w:p>
        </w:tc>
        <w:tc>
          <w:tcPr>
            <w:tcW w:w="1417" w:type="dxa"/>
          </w:tcPr>
          <w:p w:rsidR="00343D1A" w:rsidRDefault="004F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</w:tr>
      <w:tr w:rsidR="00343D1A" w:rsidTr="00343D1A">
        <w:tc>
          <w:tcPr>
            <w:tcW w:w="611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65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Посещений библиотеки в год</w:t>
            </w:r>
          </w:p>
        </w:tc>
        <w:tc>
          <w:tcPr>
            <w:tcW w:w="1691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посещений</w:t>
            </w:r>
          </w:p>
        </w:tc>
        <w:tc>
          <w:tcPr>
            <w:tcW w:w="1228" w:type="dxa"/>
          </w:tcPr>
          <w:p w:rsidR="00343D1A" w:rsidRDefault="004F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134" w:type="dxa"/>
          </w:tcPr>
          <w:p w:rsidR="00343D1A" w:rsidRDefault="00343D1A" w:rsidP="00C201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01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C2015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343D1A" w:rsidRDefault="004F7DD5" w:rsidP="00CE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1417" w:type="dxa"/>
          </w:tcPr>
          <w:p w:rsidR="00343D1A" w:rsidRDefault="004F7DD5" w:rsidP="00CE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</w:tr>
      <w:tr w:rsidR="00343D1A" w:rsidTr="00343D1A">
        <w:tc>
          <w:tcPr>
            <w:tcW w:w="611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65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Книговыдача</w:t>
            </w:r>
          </w:p>
        </w:tc>
        <w:tc>
          <w:tcPr>
            <w:tcW w:w="1691" w:type="dxa"/>
          </w:tcPr>
          <w:p w:rsidR="00343D1A" w:rsidRDefault="00343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документов, тыс.</w:t>
            </w:r>
          </w:p>
        </w:tc>
        <w:tc>
          <w:tcPr>
            <w:tcW w:w="1228" w:type="dxa"/>
          </w:tcPr>
          <w:p w:rsidR="00343D1A" w:rsidRDefault="004F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</w:tcPr>
          <w:p w:rsidR="00343D1A" w:rsidRDefault="004F7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:rsidR="00343D1A" w:rsidRDefault="004F7DD5" w:rsidP="00CE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</w:tcPr>
          <w:p w:rsidR="00343D1A" w:rsidRDefault="004F7DD5" w:rsidP="00CE6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D1A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</w:tbl>
    <w:p w:rsidR="00693C5F" w:rsidRDefault="00693C5F">
      <w:pPr>
        <w:rPr>
          <w:rFonts w:ascii="Times New Roman" w:hAnsi="Times New Roman" w:cs="Times New Roman"/>
          <w:sz w:val="28"/>
          <w:szCs w:val="28"/>
        </w:rPr>
      </w:pPr>
    </w:p>
    <w:p w:rsidR="00C03A37" w:rsidRDefault="00C03A37" w:rsidP="00C03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*Минимальная  нагрузка на 0,5 ставки -</w:t>
      </w:r>
      <w:r w:rsidR="00C2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250 читателей.</w:t>
      </w:r>
    </w:p>
    <w:p w:rsidR="00C03A37" w:rsidRDefault="00C03A37" w:rsidP="00C03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меньшем количестве читателей возможно совмещение обязанностей  по библиотечному обслуживанию жителей поселения работником культуры или организация пункта книговыдачи.</w:t>
      </w:r>
    </w:p>
    <w:p w:rsidR="00CE6629" w:rsidRDefault="00CE6629">
      <w:pPr>
        <w:rPr>
          <w:rFonts w:ascii="Times New Roman" w:hAnsi="Times New Roman" w:cs="Times New Roman"/>
          <w:sz w:val="28"/>
          <w:szCs w:val="28"/>
        </w:rPr>
      </w:pPr>
    </w:p>
    <w:p w:rsidR="00C03A37" w:rsidRDefault="00C03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C03A37" w:rsidSect="0044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3C5F"/>
    <w:rsid w:val="000E3D9E"/>
    <w:rsid w:val="00195622"/>
    <w:rsid w:val="002244AD"/>
    <w:rsid w:val="0028696F"/>
    <w:rsid w:val="00306B7C"/>
    <w:rsid w:val="00343D1A"/>
    <w:rsid w:val="0036665B"/>
    <w:rsid w:val="003848F7"/>
    <w:rsid w:val="003879A7"/>
    <w:rsid w:val="003C340E"/>
    <w:rsid w:val="00443D3D"/>
    <w:rsid w:val="004F7DD5"/>
    <w:rsid w:val="0056589D"/>
    <w:rsid w:val="005E53E2"/>
    <w:rsid w:val="006714C9"/>
    <w:rsid w:val="00693C5F"/>
    <w:rsid w:val="00743C47"/>
    <w:rsid w:val="00771656"/>
    <w:rsid w:val="007929E4"/>
    <w:rsid w:val="007D6D04"/>
    <w:rsid w:val="00B6442B"/>
    <w:rsid w:val="00C03A37"/>
    <w:rsid w:val="00C2015B"/>
    <w:rsid w:val="00CE6629"/>
    <w:rsid w:val="00E3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user</cp:lastModifiedBy>
  <cp:revision>6</cp:revision>
  <cp:lastPrinted>2015-11-13T09:28:00Z</cp:lastPrinted>
  <dcterms:created xsi:type="dcterms:W3CDTF">2015-11-11T10:42:00Z</dcterms:created>
  <dcterms:modified xsi:type="dcterms:W3CDTF">2015-11-13T09:28:00Z</dcterms:modified>
</cp:coreProperties>
</file>